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Emotiv Epoc+ y </w:t>
      </w:r>
      <w:r w:rsidR="00096EFA">
        <w:rPr>
          <w:rFonts w:ascii="Arial" w:hAnsi="Arial" w:cs="Arial"/>
          <w:b/>
          <w:bCs/>
          <w:smallCaps/>
          <w:sz w:val="28"/>
          <w:szCs w:val="28"/>
        </w:rPr>
        <w:t>la paquetería CyKit utilizando modelos de Aprendizaje Supervisado. Análisis comparativo entre una Máquina de Soporte Vectorial, el modelo Random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Aguascalientes, Ags.,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Aguascalientes, Ags.,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lastRenderedPageBreak/>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r w:rsidR="00F60A1E">
        <w:rPr>
          <w:rFonts w:ascii="Arial" w:hAnsi="Arial" w:cs="Arial"/>
          <w:bCs/>
          <w:sz w:val="20"/>
          <w:szCs w:val="20"/>
        </w:rPr>
        <w:t>l</w:t>
      </w:r>
      <w:r w:rsidR="009F3944">
        <w:rPr>
          <w:rFonts w:ascii="Arial" w:hAnsi="Arial" w:cs="Arial"/>
          <w:bCs/>
          <w:sz w:val="20"/>
          <w:szCs w:val="20"/>
        </w:rPr>
        <w:t>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Pensando en tres técnicas elegidas: Support Vector Machine, Random Forest y Naive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Support Vector Machine, </w:t>
      </w:r>
      <w:r w:rsidR="00C20F4D">
        <w:rPr>
          <w:rFonts w:ascii="Arial" w:hAnsi="Arial" w:cs="Arial"/>
          <w:bCs/>
          <w:sz w:val="20"/>
          <w:szCs w:val="20"/>
        </w:rPr>
        <w:t>el modelo Random Forest y el modelo Naive Bayes, cuál se adapta con mayor eficiencia a las predicciones de los datos dados por una diadema Emotiv Epoc+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una conexión eficiente entre el dispositivo Emotiv Epoc+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Implementar el modelo Support Vector Machine, Random Forest y Naive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PyAutoGUI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r w:rsidR="00F60A1E">
        <w:rPr>
          <w:rFonts w:ascii="Arial" w:hAnsi="Arial" w:cs="Arial"/>
          <w:bCs/>
          <w:sz w:val="20"/>
          <w:szCs w:val="20"/>
        </w:rPr>
        <w:t>l</w:t>
      </w:r>
      <w:r>
        <w:rPr>
          <w:rFonts w:ascii="Arial" w:hAnsi="Arial" w:cs="Arial"/>
          <w:bCs/>
          <w:sz w:val="20"/>
          <w:szCs w:val="20"/>
        </w:rPr>
        <w:t xml:space="preserve">earning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r>
        <w:rPr>
          <w:rFonts w:ascii="Arial" w:hAnsi="Arial" w:cs="Arial"/>
          <w:bCs/>
          <w:sz w:val="20"/>
          <w:szCs w:val="20"/>
        </w:rPr>
        <w:t>Support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 entre el Support Vector Machine, Random Forest y Naive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932406">
        <w:rPr>
          <w:rFonts w:ascii="Arial" w:hAnsi="Arial" w:cs="Arial"/>
          <w:sz w:val="20"/>
          <w:szCs w:val="20"/>
          <w:highlight w:val="yellow"/>
        </w:rPr>
        <w:t xml:space="preserve">figura </w:t>
      </w:r>
      <w:r w:rsidR="00E4418F" w:rsidRPr="00932406">
        <w:rPr>
          <w:rFonts w:ascii="Arial" w:hAnsi="Arial" w:cs="Arial"/>
          <w:sz w:val="20"/>
          <w:szCs w:val="20"/>
          <w:highlight w:val="yellow"/>
        </w:rPr>
        <w:t>7.</w:t>
      </w:r>
      <w:r w:rsidRPr="00932406">
        <w:rPr>
          <w:rFonts w:ascii="Arial" w:hAnsi="Arial" w:cs="Arial"/>
          <w:sz w:val="20"/>
          <w:szCs w:val="20"/>
          <w:highlight w:val="yellow"/>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6334EEF4"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953C6C3"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747788" w:rsidRPr="00747788">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6D172FF7"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4D30B257"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747788" w:rsidRPr="00747788">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4E1A308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05EB6A7" w14:textId="1A1EAA16"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w:t>
      </w:r>
      <w:r w:rsidR="00BA7E36">
        <w:rPr>
          <w:rFonts w:ascii="Arial" w:hAnsi="Arial" w:cs="Arial"/>
          <w:sz w:val="16"/>
          <w:szCs w:val="16"/>
        </w:rPr>
        <w:t>i</w:t>
      </w:r>
      <w:r w:rsidR="00083E56">
        <w:rPr>
          <w:rFonts w:ascii="Arial" w:hAnsi="Arial" w:cs="Arial"/>
          <w:sz w:val="16"/>
          <w:szCs w:val="16"/>
        </w:rPr>
        <w:t xml:space="preserve">nteligencia </w:t>
      </w:r>
      <w:r w:rsidR="00BA7E36">
        <w:rPr>
          <w:rFonts w:ascii="Arial" w:hAnsi="Arial" w:cs="Arial"/>
          <w:sz w:val="16"/>
          <w:szCs w:val="16"/>
        </w:rPr>
        <w:t>a</w:t>
      </w:r>
      <w:r w:rsidR="00083E56">
        <w:rPr>
          <w:rFonts w:ascii="Arial" w:hAnsi="Arial" w:cs="Arial"/>
          <w:sz w:val="16"/>
          <w:szCs w:val="16"/>
        </w:rPr>
        <w:t xml:space="preserve">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747788" w:rsidRPr="00747788">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r w:rsidR="00F60A1E">
        <w:rPr>
          <w:rFonts w:ascii="Arial" w:hAnsi="Arial" w:cs="Arial"/>
          <w:sz w:val="16"/>
          <w:szCs w:val="16"/>
        </w:rPr>
        <w:t>l</w:t>
      </w:r>
      <w:r>
        <w:rPr>
          <w:rFonts w:ascii="Arial" w:hAnsi="Arial" w:cs="Arial"/>
          <w:sz w:val="16"/>
          <w:szCs w:val="16"/>
        </w:rPr>
        <w:t xml:space="preserve">earning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r w:rsidR="007F6377">
        <w:rPr>
          <w:rFonts w:ascii="Arial" w:hAnsi="Arial" w:cs="Arial"/>
          <w:sz w:val="20"/>
          <w:szCs w:val="20"/>
        </w:rPr>
        <w:t>l</w:t>
      </w:r>
      <w:r w:rsidR="003808DB">
        <w:rPr>
          <w:rFonts w:ascii="Arial" w:hAnsi="Arial" w:cs="Arial"/>
          <w:sz w:val="20"/>
          <w:szCs w:val="20"/>
        </w:rPr>
        <w:t>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r w:rsidR="007F6377">
        <w:rPr>
          <w:rFonts w:ascii="Arial" w:hAnsi="Arial" w:cs="Arial"/>
          <w:sz w:val="20"/>
          <w:szCs w:val="20"/>
        </w:rPr>
        <w:t>l</w:t>
      </w:r>
      <w:r>
        <w:rPr>
          <w:rFonts w:ascii="Arial" w:hAnsi="Arial" w:cs="Arial"/>
          <w:sz w:val="20"/>
          <w:szCs w:val="20"/>
        </w:rPr>
        <w:t>earning.</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r w:rsidR="00A23687">
        <w:rPr>
          <w:rFonts w:ascii="Arial" w:hAnsi="Arial" w:cs="Arial"/>
          <w:sz w:val="20"/>
          <w:szCs w:val="20"/>
        </w:rPr>
        <w:t>s</w:t>
      </w:r>
      <w:r w:rsidR="0029111F">
        <w:rPr>
          <w:rFonts w:ascii="Arial" w:hAnsi="Arial" w:cs="Arial"/>
          <w:sz w:val="20"/>
          <w:szCs w:val="20"/>
        </w:rPr>
        <w:t>upport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r w:rsidR="00A23687">
        <w:rPr>
          <w:rFonts w:ascii="Arial" w:hAnsi="Arial" w:cs="Arial"/>
          <w:sz w:val="20"/>
          <w:szCs w:val="20"/>
        </w:rPr>
        <w:t>d</w:t>
      </w:r>
      <w:r w:rsidR="0029111F">
        <w:rPr>
          <w:rFonts w:ascii="Arial" w:hAnsi="Arial" w:cs="Arial"/>
          <w:sz w:val="20"/>
          <w:szCs w:val="20"/>
        </w:rPr>
        <w:t>ecision trees).</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r w:rsidR="00A23687">
        <w:rPr>
          <w:rFonts w:ascii="Arial" w:hAnsi="Arial" w:cs="Arial"/>
          <w:sz w:val="20"/>
          <w:szCs w:val="20"/>
        </w:rPr>
        <w:t>r</w:t>
      </w:r>
      <w:r w:rsidR="0029111F">
        <w:rPr>
          <w:rFonts w:ascii="Arial" w:hAnsi="Arial" w:cs="Arial"/>
          <w:sz w:val="20"/>
          <w:szCs w:val="20"/>
        </w:rPr>
        <w:t>andom forests).</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networks and </w:t>
      </w:r>
      <w:r w:rsidR="00A23687">
        <w:rPr>
          <w:rFonts w:ascii="Arial" w:hAnsi="Arial" w:cs="Arial"/>
          <w:sz w:val="20"/>
          <w:szCs w:val="20"/>
        </w:rPr>
        <w:t>d</w:t>
      </w:r>
      <w:r w:rsidR="0029111F">
        <w:rPr>
          <w:rFonts w:ascii="Arial" w:hAnsi="Arial" w:cs="Arial"/>
          <w:sz w:val="20"/>
          <w:szCs w:val="20"/>
        </w:rPr>
        <w:t>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r w:rsidR="007F6377">
        <w:rPr>
          <w:rFonts w:ascii="Arial" w:hAnsi="Arial" w:cs="Arial"/>
          <w:sz w:val="20"/>
          <w:szCs w:val="20"/>
        </w:rPr>
        <w:t>l</w:t>
      </w:r>
      <w:r w:rsidR="009B6C5F">
        <w:rPr>
          <w:rFonts w:ascii="Arial" w:hAnsi="Arial" w:cs="Arial"/>
          <w:sz w:val="20"/>
          <w:szCs w:val="20"/>
        </w:rPr>
        <w:t>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r w:rsidR="007F6377">
        <w:rPr>
          <w:rFonts w:ascii="Arial" w:hAnsi="Arial" w:cs="Arial"/>
          <w:sz w:val="16"/>
          <w:szCs w:val="16"/>
        </w:rPr>
        <w:t>l</w:t>
      </w:r>
      <w:r w:rsidR="00E66B72">
        <w:rPr>
          <w:rFonts w:ascii="Arial" w:hAnsi="Arial" w:cs="Arial"/>
          <w:sz w:val="16"/>
          <w:szCs w:val="16"/>
        </w:rPr>
        <w:t>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r w:rsidR="00FF5CE5">
        <w:rPr>
          <w:rFonts w:ascii="Arial" w:hAnsi="Arial" w:cs="Arial"/>
          <w:sz w:val="20"/>
          <w:szCs w:val="20"/>
        </w:rPr>
        <w:t>l</w:t>
      </w:r>
      <w:r w:rsidR="00C426B5">
        <w:rPr>
          <w:rFonts w:ascii="Arial" w:hAnsi="Arial" w:cs="Arial"/>
          <w:sz w:val="20"/>
          <w:szCs w:val="20"/>
        </w:rPr>
        <w:t>earning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r w:rsidR="00FF5CE5">
        <w:rPr>
          <w:rFonts w:ascii="Arial" w:hAnsi="Arial" w:cs="Arial"/>
          <w:sz w:val="20"/>
          <w:szCs w:val="20"/>
        </w:rPr>
        <w:t>l</w:t>
      </w:r>
      <w:r>
        <w:rPr>
          <w:rFonts w:ascii="Arial" w:hAnsi="Arial" w:cs="Arial"/>
          <w:sz w:val="20"/>
          <w:szCs w:val="20"/>
        </w:rPr>
        <w:t>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3254A41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747788" w:rsidRPr="00747788">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0AE6740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6ACBAE9B"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EA65AC8"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747788" w:rsidRPr="00747788">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07E682C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r w:rsidR="00FF5CE5">
        <w:rPr>
          <w:rFonts w:ascii="Arial" w:hAnsi="Arial" w:cs="Arial"/>
          <w:sz w:val="20"/>
          <w:szCs w:val="20"/>
        </w:rPr>
        <w:t>l</w:t>
      </w:r>
      <w:r w:rsidR="00635D64">
        <w:rPr>
          <w:rFonts w:ascii="Arial" w:hAnsi="Arial" w:cs="Arial"/>
          <w:sz w:val="20"/>
          <w:szCs w:val="20"/>
        </w:rPr>
        <w:t>earning y el análisis de datos.</w:t>
      </w:r>
    </w:p>
    <w:p w14:paraId="4BFB24EC" w14:textId="22238B82"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C26541"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cruzada (o cross-validation,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r w:rsidR="00FF5CE5">
        <w:rPr>
          <w:rFonts w:ascii="Arial" w:hAnsi="Arial" w:cs="Arial"/>
          <w:sz w:val="20"/>
          <w:szCs w:val="20"/>
        </w:rPr>
        <w:t>l</w:t>
      </w:r>
      <w:r w:rsidR="008A3902" w:rsidRPr="008A3902">
        <w:rPr>
          <w:rFonts w:ascii="Arial" w:hAnsi="Arial" w:cs="Arial"/>
          <w:sz w:val="20"/>
          <w:szCs w:val="20"/>
        </w:rPr>
        <w:t>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3C952E"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937510D"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0E666B48"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747788"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3490DCB"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46593DA0"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747788" w:rsidRPr="00747788">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695BA3C"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r w:rsidR="00FF5CE5">
        <w:rPr>
          <w:rFonts w:ascii="Arial" w:hAnsi="Arial" w:cs="Arial"/>
          <w:sz w:val="20"/>
          <w:szCs w:val="20"/>
        </w:rPr>
        <w:t>l</w:t>
      </w:r>
      <w:r w:rsidR="0004168E">
        <w:rPr>
          <w:rFonts w:ascii="Arial" w:hAnsi="Arial" w:cs="Arial"/>
          <w:sz w:val="20"/>
          <w:szCs w:val="20"/>
        </w:rPr>
        <w:t xml:space="preserve">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000000"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4FFEFBB8"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7.4.1.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73268BAB"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7.4.2.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p w14:paraId="4E1EF61F" w14:textId="5E6DE64A"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7.4.3.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r w:rsidR="007E2115">
        <w:rPr>
          <w:rFonts w:ascii="Arial" w:eastAsiaTheme="minorEastAsia" w:hAnsi="Arial" w:cs="Arial"/>
          <w:bCs/>
          <w:sz w:val="20"/>
          <w:szCs w:val="20"/>
        </w:rPr>
        <w:t xml:space="preserve">Naive Bayes, Random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Emotiv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7551B90"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metodología de esta investigación será a base de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 xml:space="preserve">upervisado ya mencionados en capítulos anteriores, posteriormente se dedicará también tiempo a la implementación del enlace entre el dispositivo Emotiv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1BCDEC0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limpiará levemente el conjunto de datos</w:t>
      </w:r>
      <w:r w:rsidR="002133FE">
        <w:rPr>
          <w:rFonts w:ascii="Arial" w:hAnsi="Arial" w:cs="Arial"/>
          <w:bCs/>
          <w:sz w:val="20"/>
          <w:szCs w:val="20"/>
        </w:rPr>
        <w:t xml:space="preserve">, se añadirá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3F99CCD2"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realizará posterior a la recolección de datos, donde se escribirá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 se evaluará la eficiencia utilizando una matriz de confusión y así poder determinar la efectividad de cada modelo propuesto.</w:t>
      </w:r>
    </w:p>
    <w:p w14:paraId="0A536631" w14:textId="31176CAE" w:rsidR="00D001C0" w:rsidRPr="00FF7E5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utilizarán técnicas de inferencia estadística, tales como Chi Cuadrada o T de Student para corroborar si la hipótesis planteada es la correcta o la hipótesis se rechaza, dando así por finalizada esta investigación y reportando los resultados en el presente documento.</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4516A35" w14:textId="2ECC3097" w:rsidR="00FB7EA8" w:rsidRPr="00FF7E52" w:rsidRDefault="000B4512"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corregir</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0B4512"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1C037FD8" w14:textId="6C68FE56"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último se ejecutarían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976315"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976315">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3"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4"/>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7"/>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0"/>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0B4512"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3"/>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4"/>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5"/>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0B4512"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6"/>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8"/>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9"/>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0"/>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2"/>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r w:rsidR="004C5CA8">
        <w:rPr>
          <w:rFonts w:ascii="Arial" w:hAnsi="Arial" w:cs="Arial"/>
          <w:sz w:val="20"/>
          <w:szCs w:val="20"/>
        </w:rPr>
        <w:t>l</w:t>
      </w:r>
      <w:r w:rsidR="0019743E">
        <w:rPr>
          <w:rFonts w:ascii="Arial" w:hAnsi="Arial" w:cs="Arial"/>
          <w:sz w:val="20"/>
          <w:szCs w:val="20"/>
        </w:rPr>
        <w:t xml:space="preserve">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55"/>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6"/>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r w:rsidR="004C5CA8">
        <w:rPr>
          <w:rFonts w:ascii="Arial" w:hAnsi="Arial" w:cs="Arial"/>
          <w:sz w:val="20"/>
          <w:szCs w:val="20"/>
        </w:rPr>
        <w:t>l</w:t>
      </w:r>
      <w:r>
        <w:rPr>
          <w:rFonts w:ascii="Arial" w:hAnsi="Arial" w:cs="Arial"/>
          <w:sz w:val="20"/>
          <w:szCs w:val="20"/>
        </w:rPr>
        <w:t xml:space="preserve">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7"/>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pyautogui</w:t>
            </w:r>
          </w:p>
          <w:p w14:paraId="730EF42F"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r w:rsidR="004C5CA8">
        <w:rPr>
          <w:rFonts w:ascii="Arial" w:hAnsi="Arial" w:cs="Arial"/>
          <w:sz w:val="20"/>
          <w:szCs w:val="20"/>
        </w:rPr>
        <w:t>l</w:t>
      </w:r>
      <w:r w:rsidR="00921525">
        <w:rPr>
          <w:rFonts w:ascii="Arial" w:hAnsi="Arial" w:cs="Arial"/>
          <w:sz w:val="20"/>
          <w:szCs w:val="20"/>
        </w:rPr>
        <w:t>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9"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0"/>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CED84" w14:textId="77777777" w:rsidR="00C53A90" w:rsidRDefault="00C53A90" w:rsidP="00BC5287">
      <w:pPr>
        <w:spacing w:after="0" w:line="240" w:lineRule="auto"/>
      </w:pPr>
      <w:r>
        <w:separator/>
      </w:r>
    </w:p>
  </w:endnote>
  <w:endnote w:type="continuationSeparator" w:id="0">
    <w:p w14:paraId="19D1C3FC" w14:textId="77777777" w:rsidR="00C53A90" w:rsidRDefault="00C53A90"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6B220" w14:textId="77777777" w:rsidR="00C53A90" w:rsidRDefault="00C53A90" w:rsidP="00BC5287">
      <w:pPr>
        <w:spacing w:after="0" w:line="240" w:lineRule="auto"/>
      </w:pPr>
      <w:r>
        <w:separator/>
      </w:r>
    </w:p>
  </w:footnote>
  <w:footnote w:type="continuationSeparator" w:id="0">
    <w:p w14:paraId="5966A7AB" w14:textId="77777777" w:rsidR="00C53A90" w:rsidRDefault="00C53A90"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2E4"/>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3DA"/>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461D"/>
    <w:rsid w:val="001D60D2"/>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15D4"/>
    <w:rsid w:val="002B4CEE"/>
    <w:rsid w:val="002B544D"/>
    <w:rsid w:val="002B568D"/>
    <w:rsid w:val="002B59B2"/>
    <w:rsid w:val="002B69D1"/>
    <w:rsid w:val="002B7982"/>
    <w:rsid w:val="002B79C1"/>
    <w:rsid w:val="002C1423"/>
    <w:rsid w:val="002C185E"/>
    <w:rsid w:val="002C446A"/>
    <w:rsid w:val="002C4B0C"/>
    <w:rsid w:val="002C7D98"/>
    <w:rsid w:val="002D1ABF"/>
    <w:rsid w:val="002D2B06"/>
    <w:rsid w:val="002D350C"/>
    <w:rsid w:val="002D5CD8"/>
    <w:rsid w:val="002D6563"/>
    <w:rsid w:val="002D6DEE"/>
    <w:rsid w:val="002D7EDA"/>
    <w:rsid w:val="002E036D"/>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4BD9"/>
    <w:rsid w:val="00305199"/>
    <w:rsid w:val="003060C7"/>
    <w:rsid w:val="0030670B"/>
    <w:rsid w:val="00307A49"/>
    <w:rsid w:val="00307FAE"/>
    <w:rsid w:val="00310241"/>
    <w:rsid w:val="003121FA"/>
    <w:rsid w:val="003129BA"/>
    <w:rsid w:val="00313441"/>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336F"/>
    <w:rsid w:val="00343ECB"/>
    <w:rsid w:val="00345213"/>
    <w:rsid w:val="0034550B"/>
    <w:rsid w:val="00345F9A"/>
    <w:rsid w:val="00346263"/>
    <w:rsid w:val="00351D71"/>
    <w:rsid w:val="00352902"/>
    <w:rsid w:val="003529BF"/>
    <w:rsid w:val="00353388"/>
    <w:rsid w:val="003573F7"/>
    <w:rsid w:val="003579BC"/>
    <w:rsid w:val="00362348"/>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61218"/>
    <w:rsid w:val="0046141D"/>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278"/>
    <w:rsid w:val="00477576"/>
    <w:rsid w:val="00480CA8"/>
    <w:rsid w:val="00480F78"/>
    <w:rsid w:val="00481849"/>
    <w:rsid w:val="00482177"/>
    <w:rsid w:val="004829D6"/>
    <w:rsid w:val="00482B9A"/>
    <w:rsid w:val="00482D4D"/>
    <w:rsid w:val="00483D64"/>
    <w:rsid w:val="00487E07"/>
    <w:rsid w:val="0049163B"/>
    <w:rsid w:val="004923AD"/>
    <w:rsid w:val="00492FBC"/>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4FF2"/>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3BCF"/>
    <w:rsid w:val="006A58DE"/>
    <w:rsid w:val="006A661F"/>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3687"/>
    <w:rsid w:val="00A24BB6"/>
    <w:rsid w:val="00A2529D"/>
    <w:rsid w:val="00A267E7"/>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3F5"/>
    <w:rsid w:val="00B0150F"/>
    <w:rsid w:val="00B029A4"/>
    <w:rsid w:val="00B03C05"/>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AAC"/>
    <w:rsid w:val="00B84F5C"/>
    <w:rsid w:val="00B877E0"/>
    <w:rsid w:val="00B92449"/>
    <w:rsid w:val="00B93D03"/>
    <w:rsid w:val="00B94301"/>
    <w:rsid w:val="00B954EF"/>
    <w:rsid w:val="00B9624D"/>
    <w:rsid w:val="00B9732D"/>
    <w:rsid w:val="00B97451"/>
    <w:rsid w:val="00BA099F"/>
    <w:rsid w:val="00BA181E"/>
    <w:rsid w:val="00BA2EFD"/>
    <w:rsid w:val="00BA6088"/>
    <w:rsid w:val="00BA7E36"/>
    <w:rsid w:val="00BB1793"/>
    <w:rsid w:val="00BB2B2E"/>
    <w:rsid w:val="00BB325E"/>
    <w:rsid w:val="00BB4598"/>
    <w:rsid w:val="00BB48B6"/>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207C"/>
    <w:rsid w:val="00C23817"/>
    <w:rsid w:val="00C247CD"/>
    <w:rsid w:val="00C256EE"/>
    <w:rsid w:val="00C260D8"/>
    <w:rsid w:val="00C26573"/>
    <w:rsid w:val="00C27AB1"/>
    <w:rsid w:val="00C308A8"/>
    <w:rsid w:val="00C321DB"/>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669EC"/>
    <w:rsid w:val="00D70757"/>
    <w:rsid w:val="00D70A2F"/>
    <w:rsid w:val="00D72440"/>
    <w:rsid w:val="00D724E7"/>
    <w:rsid w:val="00D72569"/>
    <w:rsid w:val="00D734F7"/>
    <w:rsid w:val="00D7438C"/>
    <w:rsid w:val="00D74DEB"/>
    <w:rsid w:val="00D76D1A"/>
    <w:rsid w:val="00D80FB1"/>
    <w:rsid w:val="00D8173B"/>
    <w:rsid w:val="00D81AC0"/>
    <w:rsid w:val="00D81BA7"/>
    <w:rsid w:val="00D826BA"/>
    <w:rsid w:val="00D8494D"/>
    <w:rsid w:val="00D84CF2"/>
    <w:rsid w:val="00D84EF5"/>
    <w:rsid w:val="00D901D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5F85"/>
    <w:rsid w:val="00DF60C2"/>
    <w:rsid w:val="00DF6C0B"/>
    <w:rsid w:val="00E00C93"/>
    <w:rsid w:val="00E01A29"/>
    <w:rsid w:val="00E024CE"/>
    <w:rsid w:val="00E0303A"/>
    <w:rsid w:val="00E0333E"/>
    <w:rsid w:val="00E03758"/>
    <w:rsid w:val="00E03F17"/>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55CE"/>
    <w:rsid w:val="00E463B8"/>
    <w:rsid w:val="00E47B3B"/>
    <w:rsid w:val="00E47E19"/>
    <w:rsid w:val="00E513D8"/>
    <w:rsid w:val="00E53262"/>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2184"/>
    <w:rsid w:val="00ED2951"/>
    <w:rsid w:val="00ED3F98"/>
    <w:rsid w:val="00ED49DB"/>
    <w:rsid w:val="00ED4B67"/>
    <w:rsid w:val="00ED4E4E"/>
    <w:rsid w:val="00EE083A"/>
    <w:rsid w:val="00EE262A"/>
    <w:rsid w:val="00EE3C9F"/>
    <w:rsid w:val="00EE6DB4"/>
    <w:rsid w:val="00EF03C6"/>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CymatiCorp/CyKit"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github.com/CymatiCorp/CyKit/wiki/How-to-Stream-Data-to-OpenViBE" TargetMode="External"/><Relationship Id="rId47" Type="http://schemas.openxmlformats.org/officeDocument/2006/relationships/hyperlink" Target="http://openvibe.inria.fr/downloads/"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emotiv.com/my-account/" TargetMode="External"/><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hyperlink" Target="https://youtu.be/MuBZdcLJXbk" TargetMode="External"/><Relationship Id="rId20" Type="http://schemas.openxmlformats.org/officeDocument/2006/relationships/image" Target="media/image12.png"/><Relationship Id="rId41" Type="http://schemas.openxmlformats.org/officeDocument/2006/relationships/hyperlink" Target="https://github.com/CymatiCorp/CyKit/wiki/How-to-Install-CyKIT"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hyperlink" Target="https://www.emotiv.com/emotiv-launcher/"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
    <b:Tag>Fun21</b:Tag>
    <b:SourceType>InternetSite</b:SourceType>
    <b:Guid>{77A8103B-6A69-4530-8EB6-C0A771F110FC}</b:Guid>
    <b:Title>Coding Minecraft to work with Dance Moves...</b:Title>
    <b:Year>2021</b:Year>
    <b:Author>
      <b:Author>
        <b:NameList>
          <b:Person>
            <b:Last>Fundy</b:Last>
          </b:Person>
        </b:NameList>
      </b:Author>
    </b:Author>
    <b:InternetSiteTitle>YouTube</b:InternetSiteTitle>
    <b:Month>Octubre</b:Month>
    <b:Day>15</b:Day>
    <b:URL>https://www.youtube.com/watch?v=z2sGFFXuu38</b:URL>
    <b:RefOrder>71</b:RefOrder>
  </b:Source>
</b:Sources>
</file>

<file path=customXml/itemProps1.xml><?xml version="1.0" encoding="utf-8"?>
<ds:datastoreItem xmlns:ds="http://schemas.openxmlformats.org/officeDocument/2006/customXml" ds:itemID="{5C0C9590-86D8-4C64-AF68-204E8493C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107</Pages>
  <Words>27232</Words>
  <Characters>149780</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2108</cp:revision>
  <dcterms:created xsi:type="dcterms:W3CDTF">2022-09-19T01:48:00Z</dcterms:created>
  <dcterms:modified xsi:type="dcterms:W3CDTF">2023-03-07T14:30:00Z</dcterms:modified>
</cp:coreProperties>
</file>